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7AD8" w14:textId="77777777" w:rsidR="00D24E9B" w:rsidRPr="0045408B" w:rsidRDefault="00D24E9B" w:rsidP="00D24E9B">
      <w:pPr>
        <w:spacing w:line="240" w:lineRule="auto"/>
        <w:jc w:val="center"/>
        <w:rPr>
          <w:b/>
          <w:color w:val="000000" w:themeColor="text1"/>
          <w:sz w:val="20"/>
          <w:szCs w:val="20"/>
          <w:u w:val="single"/>
        </w:rPr>
      </w:pPr>
      <w:r w:rsidRPr="0045408B">
        <w:rPr>
          <w:b/>
          <w:color w:val="000000" w:themeColor="text1"/>
          <w:sz w:val="20"/>
          <w:szCs w:val="20"/>
          <w:u w:val="single"/>
        </w:rPr>
        <w:t>Department of Psychiatry</w:t>
      </w:r>
    </w:p>
    <w:p w14:paraId="6BD79339" w14:textId="77777777" w:rsidR="00D24E9B" w:rsidRPr="0045408B" w:rsidRDefault="00D24E9B" w:rsidP="00D24E9B">
      <w:pPr>
        <w:spacing w:line="240" w:lineRule="auto"/>
        <w:jc w:val="center"/>
        <w:rPr>
          <w:b/>
          <w:color w:val="000000" w:themeColor="text1"/>
          <w:sz w:val="20"/>
          <w:szCs w:val="20"/>
        </w:rPr>
      </w:pPr>
    </w:p>
    <w:p w14:paraId="4837DAFB" w14:textId="77777777" w:rsidR="00D24E9B" w:rsidRPr="0045408B" w:rsidRDefault="00D24E9B" w:rsidP="00D24E9B">
      <w:pPr>
        <w:spacing w:line="240" w:lineRule="auto"/>
        <w:jc w:val="center"/>
        <w:rPr>
          <w:b/>
          <w:color w:val="000000" w:themeColor="text1"/>
          <w:sz w:val="16"/>
          <w:szCs w:val="16"/>
        </w:rPr>
      </w:pPr>
      <w:r w:rsidRPr="0045408B">
        <w:rPr>
          <w:b/>
          <w:color w:val="000000" w:themeColor="text1"/>
          <w:sz w:val="20"/>
          <w:szCs w:val="20"/>
        </w:rPr>
        <w:t>Application to Request Individual DEI Credit</w:t>
      </w:r>
    </w:p>
    <w:p w14:paraId="69B487CC" w14:textId="77777777" w:rsidR="00D24E9B" w:rsidRDefault="00D24E9B" w:rsidP="0045408B">
      <w:pPr>
        <w:spacing w:line="240" w:lineRule="auto"/>
        <w:ind w:right="-360"/>
      </w:pPr>
    </w:p>
    <w:p w14:paraId="00000003" w14:textId="785B82C4" w:rsidR="003164F5" w:rsidRPr="00B859D2" w:rsidRDefault="00892009" w:rsidP="0045408B">
      <w:pPr>
        <w:spacing w:line="240" w:lineRule="auto"/>
        <w:ind w:right="-360"/>
      </w:pPr>
      <w:r w:rsidRPr="00B859D2">
        <w:t xml:space="preserve">Please submit this form to request DEI credit for attending an externally sponsored event for which </w:t>
      </w:r>
      <w:r w:rsidR="00740415" w:rsidRPr="00B859D2">
        <w:t xml:space="preserve">COM-T approved </w:t>
      </w:r>
      <w:r w:rsidRPr="00B859D2">
        <w:t xml:space="preserve">DEI credit is not being offered. Events should be at least one hour in length. </w:t>
      </w:r>
      <w:r w:rsidRPr="00B859D2">
        <w:rPr>
          <w:b/>
        </w:rPr>
        <w:t xml:space="preserve">You may apply up to </w:t>
      </w:r>
      <w:r w:rsidR="007C16F4" w:rsidRPr="00B859D2">
        <w:rPr>
          <w:b/>
        </w:rPr>
        <w:t>2</w:t>
      </w:r>
      <w:r w:rsidRPr="00B859D2">
        <w:rPr>
          <w:b/>
        </w:rPr>
        <w:t xml:space="preserve"> hours of externally sponsored events towards your </w:t>
      </w:r>
      <w:r w:rsidR="007C16F4" w:rsidRPr="00B859D2">
        <w:rPr>
          <w:b/>
        </w:rPr>
        <w:t>6</w:t>
      </w:r>
      <w:r w:rsidRPr="00B859D2">
        <w:rPr>
          <w:b/>
        </w:rPr>
        <w:t xml:space="preserve">-hour </w:t>
      </w:r>
      <w:r w:rsidR="007C16F4" w:rsidRPr="00B859D2">
        <w:rPr>
          <w:b/>
        </w:rPr>
        <w:t xml:space="preserve">minimum annual </w:t>
      </w:r>
      <w:r w:rsidRPr="00B859D2">
        <w:rPr>
          <w:b/>
        </w:rPr>
        <w:t>DEI credit requirement.</w:t>
      </w:r>
      <w:r w:rsidRPr="00B859D2">
        <w:t xml:space="preserve"> </w:t>
      </w:r>
    </w:p>
    <w:p w14:paraId="00000004" w14:textId="77777777" w:rsidR="003164F5" w:rsidRPr="00B859D2" w:rsidRDefault="003164F5">
      <w:pPr>
        <w:spacing w:line="240" w:lineRule="auto"/>
      </w:pPr>
    </w:p>
    <w:p w14:paraId="00000005" w14:textId="4B2E9645" w:rsidR="003164F5" w:rsidRPr="00B859D2" w:rsidRDefault="00892009" w:rsidP="0045408B">
      <w:pPr>
        <w:spacing w:line="240" w:lineRule="auto"/>
        <w:ind w:right="-360"/>
      </w:pPr>
      <w:r w:rsidRPr="00B859D2">
        <w:t xml:space="preserve">This form </w:t>
      </w:r>
      <w:r w:rsidR="00740415" w:rsidRPr="00B859D2">
        <w:t>should</w:t>
      </w:r>
      <w:r w:rsidRPr="00B859D2">
        <w:t xml:space="preserve"> be submit</w:t>
      </w:r>
      <w:r w:rsidR="00740415" w:rsidRPr="00B859D2">
        <w:t>ted</w:t>
      </w:r>
      <w:r w:rsidRPr="00B859D2">
        <w:t xml:space="preserve"> </w:t>
      </w:r>
      <w:r w:rsidR="00740415" w:rsidRPr="00B859D2">
        <w:t xml:space="preserve">at least </w:t>
      </w:r>
      <w:r w:rsidR="00740415" w:rsidRPr="00B859D2">
        <w:rPr>
          <w:b/>
          <w:bCs/>
        </w:rPr>
        <w:t xml:space="preserve">2 weeks prior </w:t>
      </w:r>
      <w:r w:rsidR="00740415" w:rsidRPr="00B859D2">
        <w:t xml:space="preserve">to the event </w:t>
      </w:r>
      <w:r w:rsidRPr="00B859D2">
        <w:t>to the Departmental Diversity Champion</w:t>
      </w:r>
      <w:r w:rsidR="00740415" w:rsidRPr="00B859D2">
        <w:t>, Dr. Harrison-Monroe (</w:t>
      </w:r>
      <w:hyperlink r:id="rId7" w:history="1">
        <w:r w:rsidR="00740415" w:rsidRPr="00B859D2">
          <w:rPr>
            <w:rStyle w:val="Hyperlink"/>
          </w:rPr>
          <w:t>pharriso@arizona.edu</w:t>
        </w:r>
      </w:hyperlink>
      <w:r w:rsidR="00740415" w:rsidRPr="00B859D2">
        <w:t>) for approval.</w:t>
      </w:r>
      <w:r w:rsidRPr="00B859D2">
        <w:t xml:space="preserve"> </w:t>
      </w:r>
    </w:p>
    <w:p w14:paraId="00000006" w14:textId="77777777" w:rsidR="003164F5" w:rsidRPr="00B859D2" w:rsidRDefault="003164F5">
      <w:pPr>
        <w:spacing w:line="240" w:lineRule="auto"/>
      </w:pPr>
    </w:p>
    <w:p w14:paraId="00000007" w14:textId="77777777" w:rsidR="003164F5" w:rsidRPr="00B859D2" w:rsidRDefault="00892009">
      <w:pPr>
        <w:numPr>
          <w:ilvl w:val="0"/>
          <w:numId w:val="2"/>
        </w:numPr>
        <w:spacing w:line="240" w:lineRule="auto"/>
      </w:pPr>
      <w:r w:rsidRPr="00B859D2">
        <w:t>Date:</w:t>
      </w:r>
    </w:p>
    <w:p w14:paraId="00000008" w14:textId="77777777" w:rsidR="003164F5" w:rsidRPr="00B859D2" w:rsidRDefault="003164F5">
      <w:pPr>
        <w:spacing w:line="240" w:lineRule="auto"/>
      </w:pPr>
    </w:p>
    <w:p w14:paraId="3B046D6E" w14:textId="77777777" w:rsidR="00740415" w:rsidRPr="00B859D2" w:rsidRDefault="00740415">
      <w:pPr>
        <w:spacing w:line="240" w:lineRule="auto"/>
      </w:pPr>
    </w:p>
    <w:p w14:paraId="0000000A" w14:textId="77777777" w:rsidR="003164F5" w:rsidRPr="00B859D2" w:rsidRDefault="00892009">
      <w:pPr>
        <w:numPr>
          <w:ilvl w:val="0"/>
          <w:numId w:val="2"/>
        </w:numPr>
        <w:spacing w:line="240" w:lineRule="auto"/>
      </w:pPr>
      <w:r w:rsidRPr="00B859D2">
        <w:t xml:space="preserve">Your name: </w:t>
      </w:r>
    </w:p>
    <w:p w14:paraId="0000000B" w14:textId="77777777" w:rsidR="003164F5" w:rsidRPr="00B859D2" w:rsidRDefault="003164F5">
      <w:pPr>
        <w:spacing w:line="240" w:lineRule="auto"/>
        <w:ind w:left="720"/>
      </w:pPr>
    </w:p>
    <w:p w14:paraId="0000000C" w14:textId="77777777" w:rsidR="003164F5" w:rsidRPr="00B859D2" w:rsidRDefault="003164F5">
      <w:pPr>
        <w:spacing w:line="240" w:lineRule="auto"/>
        <w:ind w:left="720"/>
      </w:pPr>
    </w:p>
    <w:p w14:paraId="0000000D" w14:textId="77777777" w:rsidR="003164F5" w:rsidRPr="00B859D2" w:rsidRDefault="00892009">
      <w:pPr>
        <w:numPr>
          <w:ilvl w:val="0"/>
          <w:numId w:val="2"/>
        </w:numPr>
        <w:spacing w:line="240" w:lineRule="auto"/>
      </w:pPr>
      <w:r w:rsidRPr="00B859D2">
        <w:t xml:space="preserve">Your email address: </w:t>
      </w:r>
    </w:p>
    <w:p w14:paraId="00000011" w14:textId="77777777" w:rsidR="003164F5" w:rsidRPr="00B859D2" w:rsidRDefault="003164F5">
      <w:pPr>
        <w:spacing w:line="240" w:lineRule="auto"/>
      </w:pPr>
    </w:p>
    <w:p w14:paraId="00000012" w14:textId="77777777" w:rsidR="003164F5" w:rsidRPr="00B859D2" w:rsidRDefault="003164F5">
      <w:pPr>
        <w:spacing w:line="240" w:lineRule="auto"/>
      </w:pPr>
    </w:p>
    <w:p w14:paraId="00000013" w14:textId="77777777" w:rsidR="003164F5" w:rsidRPr="00B859D2" w:rsidRDefault="00892009">
      <w:pPr>
        <w:numPr>
          <w:ilvl w:val="0"/>
          <w:numId w:val="2"/>
        </w:numPr>
        <w:spacing w:line="240" w:lineRule="auto"/>
      </w:pPr>
      <w:r w:rsidRPr="00B859D2">
        <w:t>Name of event:</w:t>
      </w:r>
    </w:p>
    <w:p w14:paraId="00000014" w14:textId="77777777" w:rsidR="003164F5" w:rsidRPr="00B859D2" w:rsidRDefault="003164F5">
      <w:pPr>
        <w:spacing w:line="240" w:lineRule="auto"/>
      </w:pPr>
    </w:p>
    <w:p w14:paraId="00000015" w14:textId="77777777" w:rsidR="003164F5" w:rsidRPr="00B859D2" w:rsidRDefault="003164F5">
      <w:pPr>
        <w:spacing w:line="240" w:lineRule="auto"/>
      </w:pPr>
    </w:p>
    <w:p w14:paraId="00000016" w14:textId="77777777" w:rsidR="003164F5" w:rsidRPr="00B859D2" w:rsidRDefault="00892009">
      <w:pPr>
        <w:numPr>
          <w:ilvl w:val="0"/>
          <w:numId w:val="2"/>
        </w:numPr>
        <w:spacing w:line="240" w:lineRule="auto"/>
      </w:pPr>
      <w:r w:rsidRPr="00B859D2">
        <w:t>Speaker(s) or facilitator(s) of event:</w:t>
      </w:r>
    </w:p>
    <w:p w14:paraId="00000017" w14:textId="77777777" w:rsidR="003164F5" w:rsidRPr="00B859D2" w:rsidRDefault="003164F5">
      <w:pPr>
        <w:spacing w:line="240" w:lineRule="auto"/>
      </w:pPr>
    </w:p>
    <w:p w14:paraId="00000018" w14:textId="77777777" w:rsidR="003164F5" w:rsidRPr="00B859D2" w:rsidRDefault="003164F5">
      <w:pPr>
        <w:spacing w:line="240" w:lineRule="auto"/>
      </w:pPr>
    </w:p>
    <w:p w14:paraId="00000019" w14:textId="77777777" w:rsidR="003164F5" w:rsidRPr="00B859D2" w:rsidRDefault="00892009">
      <w:pPr>
        <w:numPr>
          <w:ilvl w:val="0"/>
          <w:numId w:val="2"/>
        </w:numPr>
        <w:spacing w:line="240" w:lineRule="auto"/>
      </w:pPr>
      <w:r w:rsidRPr="00B859D2">
        <w:t xml:space="preserve">Sponsoring institution of event: </w:t>
      </w:r>
    </w:p>
    <w:p w14:paraId="0000001A" w14:textId="77777777" w:rsidR="003164F5" w:rsidRPr="00B859D2" w:rsidRDefault="003164F5">
      <w:pPr>
        <w:spacing w:line="240" w:lineRule="auto"/>
      </w:pPr>
    </w:p>
    <w:p w14:paraId="0000001B" w14:textId="77777777" w:rsidR="003164F5" w:rsidRPr="00B859D2" w:rsidRDefault="003164F5">
      <w:pPr>
        <w:spacing w:line="240" w:lineRule="auto"/>
      </w:pPr>
    </w:p>
    <w:p w14:paraId="0000001C" w14:textId="77777777" w:rsidR="003164F5" w:rsidRPr="00B859D2" w:rsidRDefault="00892009">
      <w:pPr>
        <w:numPr>
          <w:ilvl w:val="0"/>
          <w:numId w:val="2"/>
        </w:numPr>
        <w:spacing w:line="240" w:lineRule="auto"/>
      </w:pPr>
      <w:r w:rsidRPr="00B859D2">
        <w:t>Date and time of event:</w:t>
      </w:r>
    </w:p>
    <w:p w14:paraId="0000001D" w14:textId="77777777" w:rsidR="003164F5" w:rsidRPr="00B859D2" w:rsidRDefault="003164F5">
      <w:pPr>
        <w:spacing w:line="240" w:lineRule="auto"/>
      </w:pPr>
    </w:p>
    <w:p w14:paraId="0000001E" w14:textId="77777777" w:rsidR="003164F5" w:rsidRPr="00B859D2" w:rsidRDefault="003164F5">
      <w:pPr>
        <w:spacing w:line="240" w:lineRule="auto"/>
      </w:pPr>
    </w:p>
    <w:p w14:paraId="0000001F" w14:textId="77777777" w:rsidR="003164F5" w:rsidRPr="00B859D2" w:rsidRDefault="00892009">
      <w:pPr>
        <w:numPr>
          <w:ilvl w:val="0"/>
          <w:numId w:val="2"/>
        </w:numPr>
        <w:spacing w:line="240" w:lineRule="auto"/>
      </w:pPr>
      <w:r w:rsidRPr="00B859D2">
        <w:t>How long is this event?</w:t>
      </w:r>
    </w:p>
    <w:p w14:paraId="00000020" w14:textId="77777777" w:rsidR="003164F5" w:rsidRPr="00B859D2" w:rsidRDefault="003164F5">
      <w:pPr>
        <w:spacing w:line="240" w:lineRule="auto"/>
        <w:ind w:left="720"/>
      </w:pPr>
    </w:p>
    <w:p w14:paraId="00000021" w14:textId="77777777" w:rsidR="003164F5" w:rsidRPr="00B859D2" w:rsidRDefault="003164F5">
      <w:pPr>
        <w:spacing w:line="240" w:lineRule="auto"/>
        <w:ind w:left="720"/>
      </w:pPr>
    </w:p>
    <w:p w14:paraId="00000022" w14:textId="3A8BB618" w:rsidR="003164F5" w:rsidRPr="00B859D2" w:rsidRDefault="00892009">
      <w:pPr>
        <w:numPr>
          <w:ilvl w:val="0"/>
          <w:numId w:val="2"/>
        </w:numPr>
        <w:spacing w:line="240" w:lineRule="auto"/>
      </w:pPr>
      <w:r w:rsidRPr="00B859D2">
        <w:t>Link to event website, if available</w:t>
      </w:r>
      <w:r w:rsidR="007C16F4" w:rsidRPr="00B859D2">
        <w:t xml:space="preserve"> or attach event announcement</w:t>
      </w:r>
      <w:r w:rsidRPr="00B859D2">
        <w:t xml:space="preserve">: </w:t>
      </w:r>
    </w:p>
    <w:p w14:paraId="00000023" w14:textId="77777777" w:rsidR="003164F5" w:rsidRPr="00B859D2" w:rsidRDefault="003164F5">
      <w:pPr>
        <w:spacing w:line="240" w:lineRule="auto"/>
      </w:pPr>
    </w:p>
    <w:p w14:paraId="00000024" w14:textId="77777777" w:rsidR="003164F5" w:rsidRPr="00B859D2" w:rsidRDefault="003164F5">
      <w:pPr>
        <w:spacing w:line="240" w:lineRule="auto"/>
      </w:pPr>
    </w:p>
    <w:p w14:paraId="00000025" w14:textId="77777777" w:rsidR="003164F5" w:rsidRPr="00B859D2" w:rsidRDefault="00892009">
      <w:pPr>
        <w:numPr>
          <w:ilvl w:val="0"/>
          <w:numId w:val="2"/>
        </w:numPr>
        <w:spacing w:line="240" w:lineRule="auto"/>
      </w:pPr>
      <w:r w:rsidRPr="00B859D2">
        <w:t>Learning objectives of the event:</w:t>
      </w:r>
    </w:p>
    <w:p w14:paraId="00000027" w14:textId="77777777" w:rsidR="003164F5" w:rsidRPr="00B859D2" w:rsidRDefault="003164F5">
      <w:pPr>
        <w:spacing w:line="240" w:lineRule="auto"/>
      </w:pPr>
    </w:p>
    <w:p w14:paraId="00000028" w14:textId="77777777" w:rsidR="003164F5" w:rsidRPr="00B859D2" w:rsidRDefault="003164F5">
      <w:pPr>
        <w:spacing w:line="240" w:lineRule="auto"/>
      </w:pPr>
    </w:p>
    <w:p w14:paraId="00000029" w14:textId="77777777" w:rsidR="003164F5" w:rsidRPr="00B859D2" w:rsidRDefault="00892009">
      <w:pPr>
        <w:numPr>
          <w:ilvl w:val="0"/>
          <w:numId w:val="2"/>
        </w:numPr>
        <w:spacing w:line="240" w:lineRule="auto"/>
      </w:pPr>
      <w:r w:rsidRPr="00B859D2">
        <w:t xml:space="preserve">Indicate which of the following elements required for DEI credit are directly addressed in the learning objectives. Check all that apply. </w:t>
      </w:r>
    </w:p>
    <w:p w14:paraId="0000002A" w14:textId="77777777" w:rsidR="003164F5" w:rsidRPr="00B859D2" w:rsidRDefault="00892009" w:rsidP="0020739E">
      <w:pPr>
        <w:numPr>
          <w:ilvl w:val="0"/>
          <w:numId w:val="4"/>
        </w:numPr>
        <w:spacing w:line="240" w:lineRule="auto"/>
      </w:pPr>
      <w:r w:rsidRPr="00B859D2">
        <w:t>Biases and their effect on health and wellbeing; healthcare; education; and/or research</w:t>
      </w:r>
    </w:p>
    <w:p w14:paraId="0000002B" w14:textId="77777777" w:rsidR="003164F5" w:rsidRPr="00B859D2" w:rsidRDefault="00892009" w:rsidP="0020739E">
      <w:pPr>
        <w:numPr>
          <w:ilvl w:val="0"/>
          <w:numId w:val="4"/>
        </w:numPr>
        <w:spacing w:line="240" w:lineRule="auto"/>
      </w:pPr>
      <w:r w:rsidRPr="00B859D2">
        <w:t>Systematic inequities and/or structural barriers in healthcare/education/research</w:t>
      </w:r>
    </w:p>
    <w:p w14:paraId="0000002C" w14:textId="77777777" w:rsidR="003164F5" w:rsidRPr="00B859D2" w:rsidRDefault="00892009" w:rsidP="0020739E">
      <w:pPr>
        <w:numPr>
          <w:ilvl w:val="0"/>
          <w:numId w:val="4"/>
        </w:numPr>
        <w:spacing w:line="240" w:lineRule="auto"/>
      </w:pPr>
      <w:r w:rsidRPr="00B859D2">
        <w:t>Education about group-based inequities and/or social determinants of health</w:t>
      </w:r>
    </w:p>
    <w:p w14:paraId="0000002D" w14:textId="77777777" w:rsidR="003164F5" w:rsidRPr="00B859D2" w:rsidRDefault="00892009" w:rsidP="0020739E">
      <w:pPr>
        <w:numPr>
          <w:ilvl w:val="0"/>
          <w:numId w:val="4"/>
        </w:numPr>
        <w:spacing w:line="240" w:lineRule="auto"/>
      </w:pPr>
      <w:r w:rsidRPr="00B859D2">
        <w:t>Strategies and tools to make healthcare/education/research more inclusive or equitable</w:t>
      </w:r>
    </w:p>
    <w:p w14:paraId="0000002E" w14:textId="0E2E45DE" w:rsidR="003164F5" w:rsidRPr="00B859D2" w:rsidRDefault="0020739E">
      <w:pPr>
        <w:spacing w:line="240" w:lineRule="auto"/>
      </w:pPr>
      <w:r w:rsidRPr="00B859D2">
        <w:softHyphen/>
      </w:r>
      <w:r w:rsidRPr="00B859D2">
        <w:softHyphen/>
      </w:r>
      <w:r w:rsidRPr="00B859D2">
        <w:softHyphen/>
      </w:r>
      <w:r w:rsidRPr="00B859D2">
        <w:softHyphen/>
      </w:r>
      <w:r w:rsidRPr="00B859D2">
        <w:softHyphen/>
        <w:t>____________________________________________________________________________________</w:t>
      </w:r>
    </w:p>
    <w:p w14:paraId="00000032" w14:textId="77777777" w:rsidR="003164F5" w:rsidRPr="00B859D2" w:rsidRDefault="00892009">
      <w:pPr>
        <w:spacing w:line="240" w:lineRule="auto"/>
        <w:rPr>
          <w:i/>
        </w:rPr>
      </w:pPr>
      <w:r w:rsidRPr="00B859D2">
        <w:rPr>
          <w:i/>
        </w:rPr>
        <w:t>For internal use only:</w:t>
      </w:r>
    </w:p>
    <w:p w14:paraId="00000033" w14:textId="77777777" w:rsidR="003164F5" w:rsidRPr="00B859D2" w:rsidRDefault="003164F5">
      <w:pPr>
        <w:spacing w:line="240" w:lineRule="auto"/>
      </w:pPr>
    </w:p>
    <w:p w14:paraId="00000034" w14:textId="77777777" w:rsidR="003164F5" w:rsidRPr="00B859D2" w:rsidRDefault="00892009">
      <w:pPr>
        <w:spacing w:line="240" w:lineRule="auto"/>
      </w:pPr>
      <w:r w:rsidRPr="00B859D2">
        <w:t>Diversity Champion signature and date:  ______________________________________</w:t>
      </w:r>
    </w:p>
    <w:p w14:paraId="00000035" w14:textId="11FF7741" w:rsidR="003164F5" w:rsidRPr="00B859D2" w:rsidRDefault="007C16F4">
      <w:pPr>
        <w:spacing w:line="240" w:lineRule="auto"/>
      </w:pPr>
      <w:r w:rsidRPr="00B859D2">
        <w:tab/>
      </w:r>
      <w:r w:rsidRPr="00B859D2">
        <w:tab/>
      </w:r>
      <w:r w:rsidRPr="00B859D2">
        <w:tab/>
      </w:r>
      <w:r w:rsidRPr="00B859D2">
        <w:tab/>
      </w:r>
      <w:r w:rsidRPr="00B859D2">
        <w:tab/>
        <w:t xml:space="preserve"> </w:t>
      </w:r>
      <w:r w:rsidR="00246C36">
        <w:t xml:space="preserve">     </w:t>
      </w:r>
      <w:r w:rsidRPr="00B859D2">
        <w:t>Patricia Harrison-Monroe, PhD</w:t>
      </w:r>
    </w:p>
    <w:p w14:paraId="00000036" w14:textId="77777777" w:rsidR="003164F5" w:rsidRPr="00B859D2" w:rsidRDefault="00892009">
      <w:pPr>
        <w:spacing w:line="240" w:lineRule="auto"/>
      </w:pPr>
      <w:r w:rsidRPr="00B859D2">
        <w:t>☐ Approved</w:t>
      </w:r>
    </w:p>
    <w:p w14:paraId="00000037" w14:textId="77777777" w:rsidR="003164F5" w:rsidRPr="00B859D2" w:rsidRDefault="00892009">
      <w:pPr>
        <w:spacing w:line="240" w:lineRule="auto"/>
      </w:pPr>
      <w:r w:rsidRPr="00B859D2">
        <w:t>☐ Not approved</w:t>
      </w:r>
    </w:p>
    <w:p w14:paraId="00000038" w14:textId="77777777" w:rsidR="003164F5" w:rsidRPr="00B859D2" w:rsidRDefault="003164F5">
      <w:pPr>
        <w:spacing w:line="240" w:lineRule="auto"/>
      </w:pPr>
    </w:p>
    <w:p w14:paraId="69EDACCC" w14:textId="017488D9" w:rsidR="00246C36" w:rsidRPr="00B859D2" w:rsidRDefault="00892009" w:rsidP="00B859D2">
      <w:pPr>
        <w:spacing w:line="240" w:lineRule="auto"/>
      </w:pPr>
      <w:r w:rsidRPr="00B859D2">
        <w:t>Hours approved: ________</w:t>
      </w:r>
      <w:r w:rsidR="00246C36">
        <w:tab/>
      </w:r>
      <w:r w:rsidR="00246C36">
        <w:tab/>
      </w:r>
      <w:r w:rsidR="00246C36">
        <w:tab/>
        <w:t>Date registered with ODEI : _______________</w:t>
      </w:r>
    </w:p>
    <w:sectPr w:rsidR="00246C36" w:rsidRPr="00B859D2" w:rsidSect="00B859D2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12C3" w14:textId="77777777" w:rsidR="00AD773A" w:rsidRDefault="00AD773A" w:rsidP="007C16F4">
      <w:pPr>
        <w:spacing w:line="240" w:lineRule="auto"/>
      </w:pPr>
      <w:r>
        <w:separator/>
      </w:r>
    </w:p>
  </w:endnote>
  <w:endnote w:type="continuationSeparator" w:id="0">
    <w:p w14:paraId="64EE0E5A" w14:textId="77777777" w:rsidR="00AD773A" w:rsidRDefault="00AD773A" w:rsidP="007C1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63DA" w14:textId="77777777" w:rsidR="00AD773A" w:rsidRDefault="00AD773A" w:rsidP="007C16F4">
      <w:pPr>
        <w:spacing w:line="240" w:lineRule="auto"/>
      </w:pPr>
      <w:r>
        <w:separator/>
      </w:r>
    </w:p>
  </w:footnote>
  <w:footnote w:type="continuationSeparator" w:id="0">
    <w:p w14:paraId="7D89CC43" w14:textId="77777777" w:rsidR="00AD773A" w:rsidRDefault="00AD773A" w:rsidP="007C16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C38"/>
    <w:multiLevelType w:val="multilevel"/>
    <w:tmpl w:val="F528B2F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F11202F"/>
    <w:multiLevelType w:val="multilevel"/>
    <w:tmpl w:val="B414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10789"/>
    <w:multiLevelType w:val="multilevel"/>
    <w:tmpl w:val="690EBB52"/>
    <w:lvl w:ilvl="0">
      <w:start w:val="1"/>
      <w:numFmt w:val="bullet"/>
      <w:lvlText w:val=""/>
      <w:lvlJc w:val="left"/>
      <w:pPr>
        <w:ind w:left="1440" w:hanging="360"/>
      </w:pPr>
      <w:rPr>
        <w:rFonts w:ascii="Gill Sans" w:hAnsi="Gill Sans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C4F3FE7"/>
    <w:multiLevelType w:val="multilevel"/>
    <w:tmpl w:val="8E4C64A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4F5"/>
    <w:rsid w:val="0020739E"/>
    <w:rsid w:val="00246C36"/>
    <w:rsid w:val="003164F5"/>
    <w:rsid w:val="0045408B"/>
    <w:rsid w:val="0056309F"/>
    <w:rsid w:val="00740415"/>
    <w:rsid w:val="007C16F4"/>
    <w:rsid w:val="00892009"/>
    <w:rsid w:val="00924EC3"/>
    <w:rsid w:val="009B3460"/>
    <w:rsid w:val="00AD773A"/>
    <w:rsid w:val="00B51D9D"/>
    <w:rsid w:val="00B859D2"/>
    <w:rsid w:val="00D24E9B"/>
    <w:rsid w:val="00F1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3878"/>
  <w15:docId w15:val="{075DA6A3-4433-C341-9D74-9C414120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404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4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16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F4"/>
  </w:style>
  <w:style w:type="paragraph" w:styleId="Footer">
    <w:name w:val="footer"/>
    <w:basedOn w:val="Normal"/>
    <w:link w:val="FooterChar"/>
    <w:uiPriority w:val="99"/>
    <w:unhideWhenUsed/>
    <w:rsid w:val="007C16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arriso@arizo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1431</Characters>
  <Application>Microsoft Office Word</Application>
  <DocSecurity>0</DocSecurity>
  <Lines>18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Manser</dc:creator>
  <cp:lastModifiedBy/>
  <cp:revision>2</cp:revision>
  <dcterms:created xsi:type="dcterms:W3CDTF">2022-01-18T20:44:00Z</dcterms:created>
  <dcterms:modified xsi:type="dcterms:W3CDTF">2022-01-18T20:44:00Z</dcterms:modified>
</cp:coreProperties>
</file>